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4300" w:rsidRDefault="002F4300" w:rsidP="002F4300">
      <w:pPr>
        <w:jc w:val="center"/>
        <w:rPr>
          <w:sz w:val="36"/>
        </w:rPr>
      </w:pPr>
      <w:r w:rsidRPr="002F4300">
        <w:rPr>
          <w:sz w:val="36"/>
        </w:rPr>
        <w:t>Fraction Model</w:t>
      </w:r>
      <w:r>
        <w:rPr>
          <w:sz w:val="36"/>
        </w:rPr>
        <w:t xml:space="preserve"> Activity</w:t>
      </w:r>
    </w:p>
    <w:p w:rsidR="002F4300" w:rsidRDefault="002F4300" w:rsidP="002F4300">
      <w:pPr>
        <w:jc w:val="center"/>
        <w:rPr>
          <w:sz w:val="36"/>
        </w:rPr>
      </w:pPr>
    </w:p>
    <w:p w:rsidR="002F4300" w:rsidRPr="006618BA" w:rsidRDefault="002F4300" w:rsidP="002F4300">
      <w:pPr>
        <w:rPr>
          <w:i/>
        </w:rPr>
      </w:pPr>
      <w:r w:rsidRPr="006618BA">
        <w:rPr>
          <w:i/>
        </w:rPr>
        <w:t xml:space="preserve">Jack and Sam are ordering a pizza for </w:t>
      </w:r>
      <w:proofErr w:type="gramStart"/>
      <w:r w:rsidRPr="006618BA">
        <w:rPr>
          <w:i/>
        </w:rPr>
        <w:t>their</w:t>
      </w:r>
      <w:proofErr w:type="gramEnd"/>
      <w:r w:rsidRPr="006618BA">
        <w:rPr>
          <w:i/>
        </w:rPr>
        <w:t xml:space="preserve"> after school club.  There are 8 members total in the club.  Jack claims that they should order a large round </w:t>
      </w:r>
      <w:proofErr w:type="gramStart"/>
      <w:r w:rsidRPr="006618BA">
        <w:rPr>
          <w:i/>
        </w:rPr>
        <w:t>pizza which has 12 slices and each member</w:t>
      </w:r>
      <w:proofErr w:type="gramEnd"/>
      <w:r w:rsidRPr="006618BA">
        <w:rPr>
          <w:i/>
        </w:rPr>
        <w:t xml:space="preserve"> would get 1 slice.  The remaining 4 slices would then be split into each 8 pieces.  Jack claims, “Each person will get 150% of a slice of pizza.”  </w:t>
      </w:r>
    </w:p>
    <w:p w:rsidR="002F4300" w:rsidRPr="006618BA" w:rsidRDefault="002F4300" w:rsidP="002F4300">
      <w:pPr>
        <w:rPr>
          <w:i/>
        </w:rPr>
      </w:pPr>
      <w:r w:rsidRPr="006618BA">
        <w:rPr>
          <w:i/>
        </w:rPr>
        <w:t xml:space="preserve">Sam is skeptical of Jack’s math skills.  He argues, “How can anybody eat more than 100% of something?”  Sam has the idea to order the large round pizza with 12 slices and cut each </w:t>
      </w:r>
      <w:proofErr w:type="spellStart"/>
      <w:r w:rsidRPr="006618BA">
        <w:rPr>
          <w:i/>
        </w:rPr>
        <w:t>each</w:t>
      </w:r>
      <w:proofErr w:type="spellEnd"/>
      <w:r w:rsidRPr="006618BA">
        <w:rPr>
          <w:i/>
        </w:rPr>
        <w:t xml:space="preserve"> slice in 2, giving a total of 24 slices.  “This way each person can eat three slices of pizza!”</w:t>
      </w:r>
    </w:p>
    <w:p w:rsidR="006618BA" w:rsidRDefault="002F4300" w:rsidP="002F4300">
      <w:r>
        <w:t>Which way do you think is better to cut the pizza?  Will Sam’s method of giving three slices allow each person to eat more pizza?  Is it possible to give a person “150% of a slice of pizza”?</w:t>
      </w:r>
    </w:p>
    <w:p w:rsidR="006618BA" w:rsidRDefault="006618BA" w:rsidP="002F4300"/>
    <w:p w:rsidR="006618BA" w:rsidRDefault="006618BA" w:rsidP="002F4300"/>
    <w:p w:rsidR="006618BA" w:rsidRDefault="006618BA" w:rsidP="002F4300"/>
    <w:p w:rsidR="006618BA" w:rsidRDefault="00AE014A" w:rsidP="002F4300">
      <w:r>
        <w:t>Here are a few hints for using the Fraction Model website.</w:t>
      </w:r>
    </w:p>
    <w:p w:rsidR="006618BA" w:rsidRDefault="006618BA" w:rsidP="00AE014A">
      <w:pPr>
        <w:pStyle w:val="ListParagraph"/>
        <w:numPr>
          <w:ilvl w:val="0"/>
          <w:numId w:val="2"/>
        </w:numPr>
      </w:pPr>
      <w:r>
        <w:t xml:space="preserve">In the fraction model, begin by choosing which visual representation you would like to use.  There are four options in the bottom right hand corner:  length, area, region, </w:t>
      </w:r>
      <w:r w:rsidR="00AE014A">
        <w:t xml:space="preserve">and </w:t>
      </w:r>
      <w:r>
        <w:t xml:space="preserve">set. </w:t>
      </w:r>
    </w:p>
    <w:p w:rsidR="00AE014A" w:rsidRDefault="00AE014A" w:rsidP="00AE014A">
      <w:pPr>
        <w:pStyle w:val="ListParagraph"/>
        <w:numPr>
          <w:ilvl w:val="0"/>
          <w:numId w:val="2"/>
        </w:numPr>
      </w:pPr>
      <w:r>
        <w:t>To change the numerator or denominator you can click on the “+” or “-“ keys, drag the pointer or type in a new value.  Try making a few changes.</w:t>
      </w:r>
    </w:p>
    <w:p w:rsidR="00AE014A" w:rsidRDefault="00AE014A" w:rsidP="00AE014A">
      <w:pPr>
        <w:pStyle w:val="ListParagraph"/>
        <w:numPr>
          <w:ilvl w:val="0"/>
          <w:numId w:val="2"/>
        </w:numPr>
      </w:pPr>
      <w:r>
        <w:t>If you want to save a fraction to view later, you can add it to the column on the right hand side by clicking the “+” key above the chart.</w:t>
      </w:r>
    </w:p>
    <w:p w:rsidR="00AE014A" w:rsidRDefault="00AE014A" w:rsidP="00AE014A"/>
    <w:p w:rsidR="00AE014A" w:rsidRDefault="00AE014A" w:rsidP="00AE014A">
      <w:pPr>
        <w:pStyle w:val="ListParagraph"/>
        <w:numPr>
          <w:ilvl w:val="0"/>
          <w:numId w:val="3"/>
        </w:numPr>
      </w:pPr>
      <w:r>
        <w:t xml:space="preserve">What happens to the visual model when you increase only the numerator?  </w:t>
      </w:r>
    </w:p>
    <w:p w:rsidR="00AE014A" w:rsidRDefault="00AE014A" w:rsidP="00AE014A"/>
    <w:p w:rsidR="00AE014A" w:rsidRDefault="00AE014A" w:rsidP="00AE014A"/>
    <w:p w:rsidR="00AE014A" w:rsidRDefault="00AE014A" w:rsidP="00AE014A"/>
    <w:p w:rsidR="00AE014A" w:rsidRDefault="00AE014A" w:rsidP="00AE014A">
      <w:pPr>
        <w:pStyle w:val="ListParagraph"/>
        <w:numPr>
          <w:ilvl w:val="0"/>
          <w:numId w:val="3"/>
        </w:numPr>
      </w:pPr>
      <w:r>
        <w:t>What happens to the percent and decimal as you increase the numerator?</w:t>
      </w:r>
    </w:p>
    <w:p w:rsidR="00AE014A" w:rsidRDefault="00AE014A" w:rsidP="00AE014A"/>
    <w:p w:rsidR="00AE014A" w:rsidRDefault="00AE014A" w:rsidP="00AE014A"/>
    <w:p w:rsidR="00AE014A" w:rsidRDefault="00AE014A" w:rsidP="00AE014A"/>
    <w:p w:rsidR="00AE014A" w:rsidRDefault="00AE014A" w:rsidP="00AE014A">
      <w:pPr>
        <w:pStyle w:val="ListParagraph"/>
        <w:numPr>
          <w:ilvl w:val="0"/>
          <w:numId w:val="3"/>
        </w:numPr>
      </w:pPr>
      <w:r>
        <w:t>What happens to the visual model when you increase only the denominator?</w:t>
      </w:r>
    </w:p>
    <w:p w:rsidR="00AE014A" w:rsidRDefault="00AE014A" w:rsidP="00AE014A"/>
    <w:p w:rsidR="00AE014A" w:rsidRDefault="00AE014A" w:rsidP="00AE014A"/>
    <w:p w:rsidR="00AE014A" w:rsidRDefault="00AE014A" w:rsidP="00AE014A"/>
    <w:p w:rsidR="00AE014A" w:rsidRDefault="00AE014A" w:rsidP="00AE014A">
      <w:pPr>
        <w:pStyle w:val="ListParagraph"/>
        <w:numPr>
          <w:ilvl w:val="0"/>
          <w:numId w:val="3"/>
        </w:numPr>
      </w:pPr>
      <w:r>
        <w:t>What happens to the percent and decimal as you increase the denominator?</w:t>
      </w:r>
    </w:p>
    <w:p w:rsidR="00AE014A" w:rsidRDefault="00AE014A" w:rsidP="00AE014A"/>
    <w:p w:rsidR="00AE014A" w:rsidRDefault="00AE014A" w:rsidP="00AE014A"/>
    <w:p w:rsidR="00AE014A" w:rsidRDefault="00AE014A" w:rsidP="00AE014A"/>
    <w:p w:rsidR="00AE014A" w:rsidRDefault="00AE014A" w:rsidP="00AE014A"/>
    <w:p w:rsidR="00AE014A" w:rsidRDefault="00AE014A" w:rsidP="00AE014A">
      <w:pPr>
        <w:pStyle w:val="ListParagraph"/>
        <w:numPr>
          <w:ilvl w:val="0"/>
          <w:numId w:val="3"/>
        </w:numPr>
      </w:pPr>
      <w:r>
        <w:t xml:space="preserve">Try creating a percent that is larger than 100%.  What is true about the numerator and denominator?  </w:t>
      </w:r>
    </w:p>
    <w:p w:rsidR="00AE014A" w:rsidRDefault="00AE014A" w:rsidP="00AE014A"/>
    <w:p w:rsidR="00AE014A" w:rsidRDefault="00AE014A" w:rsidP="00AE014A"/>
    <w:p w:rsidR="00AE014A" w:rsidRDefault="00AE014A" w:rsidP="00AE014A">
      <w:pPr>
        <w:pStyle w:val="ListParagraph"/>
        <w:numPr>
          <w:ilvl w:val="0"/>
          <w:numId w:val="3"/>
        </w:numPr>
      </w:pPr>
      <w:r>
        <w:t xml:space="preserve">What types of decimals give you a percent greater than 100%?  </w:t>
      </w:r>
    </w:p>
    <w:p w:rsidR="00AE014A" w:rsidRDefault="00AE014A" w:rsidP="00AE014A"/>
    <w:p w:rsidR="00AE014A" w:rsidRDefault="00AE014A" w:rsidP="00AE014A"/>
    <w:p w:rsidR="00AE014A" w:rsidRDefault="00AE014A" w:rsidP="00AE014A"/>
    <w:p w:rsidR="00AE014A" w:rsidRDefault="00AE014A" w:rsidP="00AE014A">
      <w:r>
        <w:t>Jack wanted to split the pizza into 12 slices.  Can you create a model that shows this?  Draw it below and shade in the pieces that Jack indicated a single person would get.</w:t>
      </w:r>
    </w:p>
    <w:p w:rsidR="00AE014A" w:rsidRDefault="00AE014A" w:rsidP="00AE014A"/>
    <w:p w:rsidR="00AE014A" w:rsidRDefault="00AE014A" w:rsidP="00AE014A"/>
    <w:p w:rsidR="00AE014A" w:rsidRDefault="00AE014A" w:rsidP="00AE014A"/>
    <w:p w:rsidR="00AE014A" w:rsidRDefault="00AE014A" w:rsidP="00AE014A">
      <w:r>
        <w:t xml:space="preserve">Sam wanted to split the pizza into 24 slices.  Create this model and draw it below, shading in what Sam indicated each person would get.  </w:t>
      </w:r>
    </w:p>
    <w:p w:rsidR="00AE014A" w:rsidRDefault="00AE014A" w:rsidP="00AE014A"/>
    <w:p w:rsidR="00AE014A" w:rsidRDefault="00AE014A" w:rsidP="00AE014A"/>
    <w:p w:rsidR="00AE014A" w:rsidRDefault="00AE014A" w:rsidP="00AE014A"/>
    <w:p w:rsidR="006618BA" w:rsidRPr="002F4300" w:rsidRDefault="00AE014A" w:rsidP="00AE014A">
      <w:r>
        <w:t>Compare the two models.  Which one gives more pizza to a club member?</w:t>
      </w:r>
    </w:p>
    <w:sectPr w:rsidR="006618BA" w:rsidRPr="002F4300" w:rsidSect="002F430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F21A70"/>
    <w:multiLevelType w:val="hybridMultilevel"/>
    <w:tmpl w:val="07D4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27888"/>
    <w:multiLevelType w:val="hybridMultilevel"/>
    <w:tmpl w:val="72547066"/>
    <w:lvl w:ilvl="0" w:tplc="0F7443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F6582"/>
    <w:multiLevelType w:val="hybridMultilevel"/>
    <w:tmpl w:val="079A1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F4300"/>
    <w:rsid w:val="002F4300"/>
    <w:rsid w:val="006618BA"/>
    <w:rsid w:val="00AE014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61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322</Words>
  <Characters>1839</Characters>
  <Application>Microsoft Word 12.0.0</Application>
  <DocSecurity>0</DocSecurity>
  <Lines>15</Lines>
  <Paragraphs>3</Paragraphs>
  <ScaleCrop>false</ScaleCrop>
  <Company>Saginaw Valley State University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Bell</dc:creator>
  <cp:keywords/>
  <cp:lastModifiedBy>Carrie Bell</cp:lastModifiedBy>
  <cp:revision>2</cp:revision>
  <dcterms:created xsi:type="dcterms:W3CDTF">2012-04-28T18:42:00Z</dcterms:created>
  <dcterms:modified xsi:type="dcterms:W3CDTF">2012-04-28T19:09:00Z</dcterms:modified>
</cp:coreProperties>
</file>